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B6640" w14:textId="15F6EA99" w:rsidR="009110DE" w:rsidRDefault="009110DE" w:rsidP="00DF64E5">
      <w:pPr>
        <w:tabs>
          <w:tab w:val="left" w:pos="3720"/>
          <w:tab w:val="center" w:pos="5952"/>
        </w:tabs>
        <w:ind w:left="-567" w:righ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Nápady pro Zubří</w:t>
      </w:r>
    </w:p>
    <w:p w14:paraId="73C4BEEF" w14:textId="7640CAA7" w:rsidR="00D81D58" w:rsidRPr="009110DE" w:rsidRDefault="00D81D58" w:rsidP="00DF64E5">
      <w:pPr>
        <w:tabs>
          <w:tab w:val="left" w:pos="3720"/>
          <w:tab w:val="center" w:pos="5952"/>
        </w:tabs>
        <w:ind w:left="-567" w:right="-567"/>
        <w:jc w:val="center"/>
        <w:rPr>
          <w:b/>
          <w:sz w:val="28"/>
          <w:szCs w:val="32"/>
        </w:rPr>
      </w:pPr>
      <w:r w:rsidRPr="009110DE">
        <w:rPr>
          <w:b/>
          <w:sz w:val="28"/>
          <w:szCs w:val="32"/>
        </w:rPr>
        <w:t>Participativní rozpočet města Zubří</w:t>
      </w:r>
    </w:p>
    <w:p w14:paraId="39074CF0" w14:textId="1E86C8BC" w:rsidR="00F75F2A" w:rsidRDefault="00F75F2A" w:rsidP="00DF64E5">
      <w:pPr>
        <w:tabs>
          <w:tab w:val="left" w:pos="3720"/>
          <w:tab w:val="center" w:pos="5952"/>
        </w:tabs>
        <w:ind w:left="-567" w:right="-567"/>
        <w:jc w:val="center"/>
        <w:rPr>
          <w:sz w:val="24"/>
          <w:szCs w:val="24"/>
        </w:rPr>
      </w:pPr>
      <w:r w:rsidRPr="00F75F2A">
        <w:rPr>
          <w:sz w:val="24"/>
          <w:szCs w:val="24"/>
        </w:rPr>
        <w:t>Formulář pro přihl</w:t>
      </w:r>
      <w:r w:rsidR="009110DE">
        <w:rPr>
          <w:sz w:val="24"/>
          <w:szCs w:val="24"/>
        </w:rPr>
        <w:t xml:space="preserve">ášení </w:t>
      </w:r>
      <w:r w:rsidRPr="00F75F2A">
        <w:rPr>
          <w:sz w:val="24"/>
          <w:szCs w:val="24"/>
        </w:rPr>
        <w:t>návrh</w:t>
      </w:r>
      <w:r w:rsidR="009110DE">
        <w:rPr>
          <w:sz w:val="24"/>
          <w:szCs w:val="24"/>
        </w:rPr>
        <w:t>u</w:t>
      </w:r>
      <w:r w:rsidRPr="00F75F2A">
        <w:rPr>
          <w:sz w:val="24"/>
          <w:szCs w:val="24"/>
        </w:rPr>
        <w:t xml:space="preserve"> projekt</w:t>
      </w:r>
      <w:r w:rsidR="009110DE">
        <w:rPr>
          <w:sz w:val="24"/>
          <w:szCs w:val="24"/>
        </w:rPr>
        <w:t>u</w:t>
      </w:r>
      <w:r w:rsidR="008E137B">
        <w:rPr>
          <w:sz w:val="24"/>
          <w:szCs w:val="24"/>
        </w:rPr>
        <w:t>*</w:t>
      </w:r>
    </w:p>
    <w:p w14:paraId="36EFAFC4" w14:textId="7CB51919" w:rsidR="00D81D58" w:rsidRPr="00731F01" w:rsidRDefault="00F75F2A" w:rsidP="00DF64E5">
      <w:pPr>
        <w:tabs>
          <w:tab w:val="left" w:pos="3720"/>
          <w:tab w:val="center" w:pos="5952"/>
        </w:tabs>
        <w:ind w:left="-567" w:right="-567"/>
        <w:rPr>
          <w:sz w:val="24"/>
          <w:szCs w:val="24"/>
        </w:rPr>
      </w:pPr>
      <w:r w:rsidRPr="00F75F2A">
        <w:rPr>
          <w:b/>
          <w:sz w:val="24"/>
          <w:szCs w:val="24"/>
        </w:rPr>
        <w:t>Termín pro přihl</w:t>
      </w:r>
      <w:r w:rsidR="009110DE">
        <w:rPr>
          <w:b/>
          <w:sz w:val="24"/>
          <w:szCs w:val="24"/>
        </w:rPr>
        <w:t>ášení</w:t>
      </w:r>
      <w:r>
        <w:rPr>
          <w:sz w:val="24"/>
          <w:szCs w:val="24"/>
        </w:rPr>
        <w:t>: 1. – 30. června 2021</w:t>
      </w:r>
    </w:p>
    <w:p w14:paraId="2436D3D6" w14:textId="47AD48E3" w:rsidR="00D81D58" w:rsidRDefault="00F75F2A" w:rsidP="00DF64E5">
      <w:pPr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t>Identifikace předkladatele</w:t>
      </w:r>
    </w:p>
    <w:p w14:paraId="04A80ACA" w14:textId="36671EF3" w:rsidR="00DF64E5" w:rsidRDefault="00DF64E5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Jméno a příjmení:  </w:t>
      </w:r>
      <w:sdt>
        <w:sdtPr>
          <w:rPr>
            <w:sz w:val="24"/>
            <w:szCs w:val="24"/>
          </w:rPr>
          <w:id w:val="-935139677"/>
          <w:placeholder>
            <w:docPart w:val="DefaultPlaceholder_-1854013440"/>
          </w:placeholder>
          <w:showingPlcHdr/>
        </w:sdtPr>
        <w:sdtEndPr/>
        <w:sdtContent>
          <w:r w:rsidRPr="00390199">
            <w:rPr>
              <w:rStyle w:val="Zstupntext"/>
            </w:rPr>
            <w:t>Klikněte nebo klepněte sem a zadejte text.</w:t>
          </w:r>
        </w:sdtContent>
      </w:sdt>
    </w:p>
    <w:p w14:paraId="3CAB5058" w14:textId="3E714823" w:rsidR="00DF64E5" w:rsidRDefault="00DF64E5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Adresa trvalého bydliště: </w:t>
      </w:r>
      <w:sdt>
        <w:sdtPr>
          <w:rPr>
            <w:sz w:val="24"/>
            <w:szCs w:val="24"/>
          </w:rPr>
          <w:id w:val="-579203797"/>
          <w:placeholder>
            <w:docPart w:val="DefaultPlaceholder_-1854013440"/>
          </w:placeholder>
          <w:showingPlcHdr/>
        </w:sdtPr>
        <w:sdtEndPr/>
        <w:sdtContent>
          <w:r w:rsidRPr="00390199">
            <w:rPr>
              <w:rStyle w:val="Zstupntext"/>
            </w:rPr>
            <w:t>Klikněte nebo klepněte sem a zadejte text.</w:t>
          </w:r>
        </w:sdtContent>
      </w:sdt>
    </w:p>
    <w:p w14:paraId="2E43BA2A" w14:textId="28FEFF5E" w:rsidR="00DF64E5" w:rsidRDefault="00DF64E5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Rok narození: </w:t>
      </w:r>
      <w:sdt>
        <w:sdtPr>
          <w:rPr>
            <w:sz w:val="24"/>
            <w:szCs w:val="24"/>
          </w:rPr>
          <w:id w:val="-2126382171"/>
          <w:placeholder>
            <w:docPart w:val="DefaultPlaceholder_-1854013440"/>
          </w:placeholder>
          <w:showingPlcHdr/>
        </w:sdtPr>
        <w:sdtEndPr/>
        <w:sdtContent>
          <w:r w:rsidRPr="00390199">
            <w:rPr>
              <w:rStyle w:val="Zstupntext"/>
            </w:rPr>
            <w:t>Klikněte nebo klepněte sem a zadejte text.</w:t>
          </w:r>
        </w:sdtContent>
      </w:sdt>
    </w:p>
    <w:p w14:paraId="19C22C8A" w14:textId="7E48187A" w:rsidR="00DF64E5" w:rsidRDefault="00DF64E5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E-mailová adresa: </w:t>
      </w:r>
      <w:sdt>
        <w:sdtPr>
          <w:rPr>
            <w:sz w:val="24"/>
            <w:szCs w:val="24"/>
          </w:rPr>
          <w:id w:val="-1366354823"/>
          <w:placeholder>
            <w:docPart w:val="DefaultPlaceholder_-1854013440"/>
          </w:placeholder>
          <w:showingPlcHdr/>
        </w:sdtPr>
        <w:sdtEndPr/>
        <w:sdtContent>
          <w:r w:rsidR="00846E4C" w:rsidRPr="00390199">
            <w:rPr>
              <w:rStyle w:val="Zstupntext"/>
            </w:rPr>
            <w:t>Klikněte nebo klepněte sem a zadejte text.</w:t>
          </w:r>
        </w:sdtContent>
      </w:sdt>
    </w:p>
    <w:p w14:paraId="20570E2C" w14:textId="1FE4515B" w:rsidR="00DF64E5" w:rsidRDefault="00DF64E5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Telefonní číslo: </w:t>
      </w:r>
      <w:sdt>
        <w:sdtPr>
          <w:rPr>
            <w:sz w:val="24"/>
            <w:szCs w:val="24"/>
          </w:rPr>
          <w:id w:val="2071840716"/>
          <w:placeholder>
            <w:docPart w:val="DefaultPlaceholder_-1854013440"/>
          </w:placeholder>
          <w:showingPlcHdr/>
        </w:sdtPr>
        <w:sdtEndPr/>
        <w:sdtContent>
          <w:r w:rsidRPr="00390199">
            <w:rPr>
              <w:rStyle w:val="Zstupntext"/>
            </w:rPr>
            <w:t>Klikněte nebo klepněte sem a zadejte text.</w:t>
          </w:r>
        </w:sdtContent>
      </w:sdt>
    </w:p>
    <w:p w14:paraId="011AF58A" w14:textId="3F24DFBC" w:rsidR="00D81D58" w:rsidRDefault="00D81D58" w:rsidP="00DF64E5">
      <w:pPr>
        <w:ind w:left="-567" w:right="-567"/>
        <w:rPr>
          <w:b/>
          <w:sz w:val="24"/>
          <w:szCs w:val="24"/>
        </w:rPr>
      </w:pPr>
      <w:r w:rsidRPr="00731F01">
        <w:rPr>
          <w:b/>
          <w:sz w:val="24"/>
          <w:szCs w:val="24"/>
        </w:rPr>
        <w:t>Návrh</w:t>
      </w:r>
      <w:r w:rsidR="00F75F2A">
        <w:rPr>
          <w:b/>
          <w:sz w:val="24"/>
          <w:szCs w:val="24"/>
        </w:rPr>
        <w:t xml:space="preserve"> projektu</w:t>
      </w:r>
    </w:p>
    <w:p w14:paraId="7B096DD5" w14:textId="17E0AF3D" w:rsidR="009110DE" w:rsidRDefault="009110DE" w:rsidP="00DF64E5">
      <w:pPr>
        <w:ind w:left="-567" w:right="-567"/>
        <w:rPr>
          <w:sz w:val="24"/>
          <w:szCs w:val="24"/>
        </w:rPr>
      </w:pPr>
      <w:r w:rsidRPr="009110DE">
        <w:rPr>
          <w:sz w:val="24"/>
          <w:szCs w:val="24"/>
        </w:rPr>
        <w:t xml:space="preserve">Název projektu: </w:t>
      </w:r>
      <w:sdt>
        <w:sdtPr>
          <w:rPr>
            <w:sz w:val="24"/>
            <w:szCs w:val="24"/>
          </w:rPr>
          <w:id w:val="-1762517544"/>
          <w:placeholder>
            <w:docPart w:val="DefaultPlaceholder_-1854013440"/>
          </w:placeholder>
          <w:showingPlcHdr/>
        </w:sdtPr>
        <w:sdtEndPr/>
        <w:sdtContent>
          <w:r w:rsidR="00DF64E5" w:rsidRPr="00390199">
            <w:rPr>
              <w:rStyle w:val="Zstupntext"/>
            </w:rPr>
            <w:t>Klikněte nebo klepněte sem a zadejte text.</w:t>
          </w:r>
        </w:sdtContent>
      </w:sdt>
    </w:p>
    <w:p w14:paraId="07002B4B" w14:textId="0FBE308F" w:rsidR="009110DE" w:rsidRDefault="009110DE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Místo realizace (parcelní číslo pozemku, adresa budovy, souřadnice aj.):</w:t>
      </w:r>
    </w:p>
    <w:sdt>
      <w:sdtPr>
        <w:rPr>
          <w:sz w:val="24"/>
          <w:szCs w:val="24"/>
        </w:rPr>
        <w:id w:val="-1617360350"/>
        <w:placeholder>
          <w:docPart w:val="DefaultPlaceholder_-1854013440"/>
        </w:placeholder>
        <w:showingPlcHdr/>
      </w:sdtPr>
      <w:sdtEndPr/>
      <w:sdtContent>
        <w:p w14:paraId="0E599387" w14:textId="07CE954D" w:rsidR="009110DE" w:rsidRDefault="00DF64E5" w:rsidP="00DF64E5">
          <w:pPr>
            <w:ind w:left="-567" w:right="-567"/>
            <w:rPr>
              <w:sz w:val="24"/>
              <w:szCs w:val="24"/>
            </w:rPr>
          </w:pPr>
          <w:r w:rsidRPr="00390199">
            <w:rPr>
              <w:rStyle w:val="Zstupntext"/>
            </w:rPr>
            <w:t>Klikněte nebo klepněte sem a zadejte text.</w:t>
          </w:r>
        </w:p>
      </w:sdtContent>
    </w:sdt>
    <w:p w14:paraId="6B8BC964" w14:textId="66A61E9D" w:rsidR="009110DE" w:rsidRDefault="009110DE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Odůvodnění (popis </w:t>
      </w:r>
      <w:r w:rsidR="008E137B">
        <w:rPr>
          <w:sz w:val="24"/>
          <w:szCs w:val="24"/>
        </w:rPr>
        <w:t>současného stavu</w:t>
      </w:r>
      <w:r>
        <w:rPr>
          <w:sz w:val="24"/>
          <w:szCs w:val="24"/>
        </w:rPr>
        <w:t xml:space="preserve">, řešení konkrétní situace, přínos, cíl projektu a </w:t>
      </w:r>
      <w:r w:rsidR="008E137B">
        <w:rPr>
          <w:sz w:val="24"/>
          <w:szCs w:val="24"/>
        </w:rPr>
        <w:t>další</w:t>
      </w:r>
      <w:r>
        <w:rPr>
          <w:sz w:val="24"/>
          <w:szCs w:val="24"/>
        </w:rPr>
        <w:t>):</w:t>
      </w:r>
    </w:p>
    <w:sdt>
      <w:sdtPr>
        <w:rPr>
          <w:sz w:val="24"/>
          <w:szCs w:val="24"/>
        </w:rPr>
        <w:id w:val="-17163493"/>
        <w:placeholder>
          <w:docPart w:val="DefaultPlaceholder_-1854013440"/>
        </w:placeholder>
        <w:showingPlcHdr/>
      </w:sdtPr>
      <w:sdtEndPr/>
      <w:sdtContent>
        <w:p w14:paraId="674D4394" w14:textId="147644CD" w:rsidR="009110DE" w:rsidRDefault="00846E4C" w:rsidP="00DF64E5">
          <w:pPr>
            <w:ind w:left="-567" w:right="-567"/>
            <w:rPr>
              <w:sz w:val="24"/>
              <w:szCs w:val="24"/>
            </w:rPr>
          </w:pPr>
          <w:r w:rsidRPr="00390199">
            <w:rPr>
              <w:rStyle w:val="Zstupntext"/>
            </w:rPr>
            <w:t>Klikněte nebo klepněte sem a zadejte text.</w:t>
          </w:r>
        </w:p>
      </w:sdtContent>
    </w:sdt>
    <w:p w14:paraId="4E3EA403" w14:textId="0DF160F4" w:rsidR="009110DE" w:rsidRDefault="009110DE" w:rsidP="00DF64E5">
      <w:pPr>
        <w:ind w:left="-567" w:right="-567"/>
        <w:rPr>
          <w:sz w:val="24"/>
          <w:szCs w:val="24"/>
        </w:rPr>
      </w:pPr>
    </w:p>
    <w:p w14:paraId="0021240C" w14:textId="0765F3F6" w:rsidR="008E137B" w:rsidRDefault="008E137B" w:rsidP="00DF64E5">
      <w:pPr>
        <w:ind w:left="-567" w:right="-567"/>
        <w:rPr>
          <w:sz w:val="24"/>
          <w:szCs w:val="24"/>
        </w:rPr>
      </w:pPr>
    </w:p>
    <w:p w14:paraId="6D4CEAA6" w14:textId="77777777" w:rsidR="00DF64E5" w:rsidRDefault="00DF64E5" w:rsidP="00DF64E5">
      <w:pPr>
        <w:ind w:left="-567" w:right="-567"/>
        <w:rPr>
          <w:sz w:val="24"/>
          <w:szCs w:val="24"/>
        </w:rPr>
      </w:pPr>
    </w:p>
    <w:p w14:paraId="73D99878" w14:textId="5EB1210A" w:rsidR="009110DE" w:rsidRDefault="009110DE" w:rsidP="00DF64E5">
      <w:pPr>
        <w:ind w:right="-567"/>
        <w:rPr>
          <w:sz w:val="24"/>
          <w:szCs w:val="24"/>
        </w:rPr>
      </w:pPr>
    </w:p>
    <w:p w14:paraId="42241347" w14:textId="4851201B" w:rsidR="009110DE" w:rsidRDefault="009110DE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Předpokládané náklady/rozpočet akce v Kč (vč. DPH):</w:t>
      </w:r>
      <w:r w:rsidR="00DF64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86780465"/>
          <w:placeholder>
            <w:docPart w:val="DefaultPlaceholder_-1854013440"/>
          </w:placeholder>
          <w:showingPlcHdr/>
        </w:sdtPr>
        <w:sdtEndPr/>
        <w:sdtContent>
          <w:r w:rsidR="00DF64E5" w:rsidRPr="00390199">
            <w:rPr>
              <w:rStyle w:val="Zstupntext"/>
            </w:rPr>
            <w:t>Klikněte nebo klepněte sem a zadejte text.</w:t>
          </w:r>
        </w:sdtContent>
      </w:sdt>
    </w:p>
    <w:p w14:paraId="2B9B57C7" w14:textId="1D2C9992" w:rsidR="009110DE" w:rsidRDefault="009110DE" w:rsidP="00DF64E5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Odhadovaný počtu osob, kterých se realizace dotkne:</w:t>
      </w:r>
      <w:r w:rsidR="00DF64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34423236"/>
          <w:placeholder>
            <w:docPart w:val="DefaultPlaceholder_-1854013440"/>
          </w:placeholder>
          <w:showingPlcHdr/>
        </w:sdtPr>
        <w:sdtEndPr/>
        <w:sdtContent>
          <w:r w:rsidR="00DF64E5" w:rsidRPr="00390199">
            <w:rPr>
              <w:rStyle w:val="Zstupntext"/>
            </w:rPr>
            <w:t>Klikněte nebo klepněte sem a zadejte text.</w:t>
          </w:r>
        </w:sdtContent>
      </w:sdt>
    </w:p>
    <w:p w14:paraId="699BEDEA" w14:textId="25ADC363" w:rsidR="00DF64E5" w:rsidRDefault="009110DE" w:rsidP="00C5411F">
      <w:pPr>
        <w:tabs>
          <w:tab w:val="left" w:pos="5730"/>
        </w:tabs>
        <w:ind w:left="-567" w:right="-567"/>
        <w:rPr>
          <w:sz w:val="24"/>
          <w:szCs w:val="24"/>
        </w:rPr>
      </w:pPr>
      <w:r>
        <w:rPr>
          <w:sz w:val="24"/>
          <w:szCs w:val="24"/>
        </w:rPr>
        <w:t>Přílohy (volitelné):</w:t>
      </w:r>
      <w:r w:rsidR="00DF64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39791634"/>
          <w:placeholder>
            <w:docPart w:val="DefaultPlaceholder_-1854013440"/>
          </w:placeholder>
          <w:showingPlcHdr/>
        </w:sdtPr>
        <w:sdtEndPr/>
        <w:sdtContent>
          <w:r w:rsidR="002A6F4D" w:rsidRPr="00390199">
            <w:rPr>
              <w:rStyle w:val="Zstupntext"/>
            </w:rPr>
            <w:t>Klikněte nebo klepněte sem a zadejte text.</w:t>
          </w:r>
        </w:sdtContent>
      </w:sdt>
      <w:r w:rsidR="00C5411F">
        <w:rPr>
          <w:sz w:val="24"/>
          <w:szCs w:val="24"/>
        </w:rPr>
        <w:tab/>
      </w:r>
    </w:p>
    <w:p w14:paraId="162D7EA4" w14:textId="77777777" w:rsidR="00C5411F" w:rsidRDefault="00C5411F" w:rsidP="00C5411F">
      <w:pPr>
        <w:tabs>
          <w:tab w:val="left" w:pos="5730"/>
        </w:tabs>
        <w:ind w:left="-567" w:right="-567"/>
        <w:rPr>
          <w:sz w:val="24"/>
          <w:szCs w:val="24"/>
        </w:rPr>
      </w:pPr>
    </w:p>
    <w:p w14:paraId="36A17539" w14:textId="156F0231" w:rsidR="009110DE" w:rsidRPr="00DF64E5" w:rsidRDefault="00790A30" w:rsidP="00DF64E5">
      <w:pPr>
        <w:spacing w:line="240" w:lineRule="auto"/>
        <w:ind w:left="-567" w:right="-567"/>
        <w:jc w:val="both"/>
        <w:rPr>
          <w:sz w:val="20"/>
          <w:szCs w:val="20"/>
        </w:rPr>
      </w:pPr>
      <w:sdt>
        <w:sdtPr>
          <w:rPr>
            <w:iCs/>
            <w:sz w:val="32"/>
            <w:szCs w:val="32"/>
          </w:rPr>
          <w:id w:val="166828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4C">
            <w:rPr>
              <w:rFonts w:ascii="MS Gothic" w:eastAsia="MS Gothic" w:hAnsi="MS Gothic" w:hint="eastAsia"/>
              <w:iCs/>
              <w:sz w:val="32"/>
              <w:szCs w:val="32"/>
            </w:rPr>
            <w:t>☐</w:t>
          </w:r>
        </w:sdtContent>
      </w:sdt>
      <w:r w:rsidR="00DF64E5">
        <w:rPr>
          <w:iCs/>
          <w:sz w:val="20"/>
          <w:szCs w:val="20"/>
        </w:rPr>
        <w:t xml:space="preserve"> </w:t>
      </w:r>
      <w:r w:rsidR="00DF64E5" w:rsidRPr="00846E4C">
        <w:rPr>
          <w:i/>
          <w:iCs/>
        </w:rPr>
        <w:t>Beru na vědomí, že mé osobní údaje budou zpracov</w:t>
      </w:r>
      <w:r w:rsidR="00C5411F">
        <w:rPr>
          <w:i/>
          <w:iCs/>
        </w:rPr>
        <w:t>ávány v souladu se zákonem č. 1</w:t>
      </w:r>
      <w:r w:rsidR="00DF64E5" w:rsidRPr="00846E4C">
        <w:rPr>
          <w:i/>
          <w:iCs/>
        </w:rPr>
        <w:t>1</w:t>
      </w:r>
      <w:r w:rsidR="00C5411F">
        <w:rPr>
          <w:i/>
          <w:iCs/>
        </w:rPr>
        <w:t>0/2019 Sb., o zpracování</w:t>
      </w:r>
      <w:r w:rsidR="00DF64E5" w:rsidRPr="00846E4C">
        <w:rPr>
          <w:i/>
          <w:iCs/>
        </w:rPr>
        <w:t xml:space="preserve"> osobních údajů, ve znění pozdějších předpisů</w:t>
      </w:r>
      <w:r w:rsidR="00C5411F">
        <w:rPr>
          <w:i/>
          <w:iCs/>
        </w:rPr>
        <w:t xml:space="preserve">, </w:t>
      </w:r>
      <w:r w:rsidR="00DF64E5" w:rsidRPr="00846E4C">
        <w:rPr>
          <w:i/>
          <w:iCs/>
        </w:rPr>
        <w:t>pro účely realizac</w:t>
      </w:r>
      <w:r w:rsidR="00C5411F">
        <w:rPr>
          <w:i/>
          <w:iCs/>
        </w:rPr>
        <w:t>e Participativního rozpočtu města Zubří pro rok 2022.</w:t>
      </w:r>
      <w:r w:rsidR="00DF64E5" w:rsidRPr="00846E4C">
        <w:rPr>
          <w:i/>
          <w:iCs/>
        </w:rPr>
        <w:t xml:space="preserve"> Osobní údaje budou zpracovávány po dobu nezbytně nutnou pro realizaci všech nezbytných kroků směřující k realizac</w:t>
      </w:r>
      <w:r w:rsidR="007C79E1">
        <w:rPr>
          <w:i/>
          <w:iCs/>
        </w:rPr>
        <w:t>i Participativního rozpočtu 2022</w:t>
      </w:r>
      <w:r w:rsidR="00DF64E5" w:rsidRPr="00846E4C">
        <w:rPr>
          <w:i/>
          <w:iCs/>
        </w:rPr>
        <w:t xml:space="preserve">, po ukončení realizace výstupů </w:t>
      </w:r>
      <w:r w:rsidR="007C79E1">
        <w:rPr>
          <w:i/>
          <w:iCs/>
        </w:rPr>
        <w:t>z Participativního rozpočtu 2022</w:t>
      </w:r>
      <w:r w:rsidR="00DF64E5" w:rsidRPr="00846E4C">
        <w:rPr>
          <w:i/>
          <w:iCs/>
        </w:rPr>
        <w:t xml:space="preserve"> budou tyto osobní údaje zničeny.</w:t>
      </w:r>
    </w:p>
    <w:p w14:paraId="5036DBD0" w14:textId="7E821735" w:rsidR="00DF64E5" w:rsidRDefault="009110DE" w:rsidP="00DF64E5">
      <w:pPr>
        <w:ind w:left="-567" w:right="-567"/>
        <w:rPr>
          <w:sz w:val="24"/>
          <w:szCs w:val="24"/>
        </w:rPr>
      </w:pPr>
      <w:r w:rsidRPr="00230D71">
        <w:rPr>
          <w:sz w:val="24"/>
          <w:szCs w:val="24"/>
        </w:rPr>
        <w:t>Místo a datum:</w:t>
      </w:r>
      <w:r w:rsidR="004B25BF" w:rsidRPr="00230D7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15762157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846E4C" w:rsidRPr="00390199">
            <w:rPr>
              <w:rStyle w:val="Zstupntext"/>
            </w:rPr>
            <w:t>Klikněte nebo klepněte sem a zadejte text.</w:t>
          </w:r>
          <w:bookmarkEnd w:id="0"/>
        </w:sdtContent>
      </w:sdt>
      <w:r w:rsidR="00846E4C">
        <w:rPr>
          <w:i/>
          <w:color w:val="FF0000"/>
          <w:sz w:val="24"/>
          <w:szCs w:val="24"/>
        </w:rPr>
        <w:tab/>
      </w:r>
    </w:p>
    <w:sectPr w:rsidR="00DF64E5" w:rsidSect="00C85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FC314" w14:textId="77777777" w:rsidR="00790A30" w:rsidRDefault="00790A30" w:rsidP="00DE09F4">
      <w:pPr>
        <w:spacing w:after="0" w:line="240" w:lineRule="auto"/>
      </w:pPr>
      <w:r>
        <w:separator/>
      </w:r>
    </w:p>
  </w:endnote>
  <w:endnote w:type="continuationSeparator" w:id="0">
    <w:p w14:paraId="26698D1C" w14:textId="77777777" w:rsidR="00790A30" w:rsidRDefault="00790A30" w:rsidP="00DE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4564" w14:textId="3EC113DC" w:rsidR="00DE09F4" w:rsidRPr="00DE09F4" w:rsidRDefault="00DE09F4" w:rsidP="00F65834">
    <w:pPr>
      <w:pStyle w:val="Zpat"/>
      <w:ind w:left="-567"/>
      <w:rPr>
        <w:i/>
      </w:rPr>
    </w:pPr>
    <w:r w:rsidRPr="00DE09F4">
      <w:rPr>
        <w:i/>
      </w:rPr>
      <w:t>* Formulář je dostupný také na webových stránkách města.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7A63" w14:textId="77777777" w:rsidR="00790A30" w:rsidRDefault="00790A30" w:rsidP="00DE09F4">
      <w:pPr>
        <w:spacing w:after="0" w:line="240" w:lineRule="auto"/>
      </w:pPr>
      <w:r>
        <w:separator/>
      </w:r>
    </w:p>
  </w:footnote>
  <w:footnote w:type="continuationSeparator" w:id="0">
    <w:p w14:paraId="2EBF55EF" w14:textId="77777777" w:rsidR="00790A30" w:rsidRDefault="00790A30" w:rsidP="00DE0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5A3"/>
    <w:multiLevelType w:val="hybridMultilevel"/>
    <w:tmpl w:val="88A21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8B2"/>
    <w:multiLevelType w:val="hybridMultilevel"/>
    <w:tmpl w:val="2A545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A37"/>
    <w:multiLevelType w:val="hybridMultilevel"/>
    <w:tmpl w:val="94340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73DCE"/>
    <w:multiLevelType w:val="hybridMultilevel"/>
    <w:tmpl w:val="F6221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84F5A"/>
    <w:multiLevelType w:val="hybridMultilevel"/>
    <w:tmpl w:val="E2905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F43F1"/>
    <w:multiLevelType w:val="hybridMultilevel"/>
    <w:tmpl w:val="2A545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69C"/>
    <w:multiLevelType w:val="hybridMultilevel"/>
    <w:tmpl w:val="C166D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0BE9"/>
    <w:multiLevelType w:val="hybridMultilevel"/>
    <w:tmpl w:val="E64A6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04F5C"/>
    <w:multiLevelType w:val="hybridMultilevel"/>
    <w:tmpl w:val="500AF68A"/>
    <w:lvl w:ilvl="0" w:tplc="7584E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2116A"/>
    <w:multiLevelType w:val="hybridMultilevel"/>
    <w:tmpl w:val="291C6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05D0"/>
    <w:multiLevelType w:val="hybridMultilevel"/>
    <w:tmpl w:val="27AAF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55151"/>
    <w:multiLevelType w:val="hybridMultilevel"/>
    <w:tmpl w:val="4AE22300"/>
    <w:lvl w:ilvl="0" w:tplc="C7AA6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E38A0"/>
    <w:multiLevelType w:val="hybridMultilevel"/>
    <w:tmpl w:val="B3F8C826"/>
    <w:lvl w:ilvl="0" w:tplc="2E365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808"/>
    <w:multiLevelType w:val="hybridMultilevel"/>
    <w:tmpl w:val="ADA62802"/>
    <w:lvl w:ilvl="0" w:tplc="72268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C69B0"/>
    <w:multiLevelType w:val="hybridMultilevel"/>
    <w:tmpl w:val="59F6A406"/>
    <w:lvl w:ilvl="0" w:tplc="E1C8738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4C87B28"/>
    <w:multiLevelType w:val="hybridMultilevel"/>
    <w:tmpl w:val="5B7E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8101F"/>
    <w:multiLevelType w:val="hybridMultilevel"/>
    <w:tmpl w:val="590A6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6"/>
  </w:num>
  <w:num w:numId="8">
    <w:abstractNumId w:val="0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ns3dc4jAAbYpLuP7QD5kBhtL8sb1mRYbnNH8/M6QeTtuyt9BHgmtSvTc20DCVUVBaul/ZMQtirR0AWgJcU8IQ==" w:salt="deoizUk99S6w0f+Zs0gB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43"/>
    <w:rsid w:val="00083744"/>
    <w:rsid w:val="00087716"/>
    <w:rsid w:val="00173EF2"/>
    <w:rsid w:val="001A1496"/>
    <w:rsid w:val="001F3B17"/>
    <w:rsid w:val="001F53C7"/>
    <w:rsid w:val="00213BEE"/>
    <w:rsid w:val="002205EC"/>
    <w:rsid w:val="002255BD"/>
    <w:rsid w:val="00230D71"/>
    <w:rsid w:val="0027343F"/>
    <w:rsid w:val="002830F0"/>
    <w:rsid w:val="002A6F4D"/>
    <w:rsid w:val="002C0EEA"/>
    <w:rsid w:val="00330FFC"/>
    <w:rsid w:val="003C2660"/>
    <w:rsid w:val="003C5DAC"/>
    <w:rsid w:val="003F0FA9"/>
    <w:rsid w:val="00403BE6"/>
    <w:rsid w:val="0041068A"/>
    <w:rsid w:val="00434315"/>
    <w:rsid w:val="004436F2"/>
    <w:rsid w:val="004B25BF"/>
    <w:rsid w:val="004B4400"/>
    <w:rsid w:val="00517194"/>
    <w:rsid w:val="005230A7"/>
    <w:rsid w:val="005435E0"/>
    <w:rsid w:val="005826AE"/>
    <w:rsid w:val="005A7E7B"/>
    <w:rsid w:val="0061738E"/>
    <w:rsid w:val="006250A7"/>
    <w:rsid w:val="0066045A"/>
    <w:rsid w:val="00674E5E"/>
    <w:rsid w:val="00683047"/>
    <w:rsid w:val="006840DB"/>
    <w:rsid w:val="00713A42"/>
    <w:rsid w:val="00714183"/>
    <w:rsid w:val="00731BEC"/>
    <w:rsid w:val="00731F01"/>
    <w:rsid w:val="00790A30"/>
    <w:rsid w:val="007A0FFB"/>
    <w:rsid w:val="007C79E1"/>
    <w:rsid w:val="0080257C"/>
    <w:rsid w:val="00811B47"/>
    <w:rsid w:val="00813FA1"/>
    <w:rsid w:val="0083695E"/>
    <w:rsid w:val="00846E4C"/>
    <w:rsid w:val="008A6A87"/>
    <w:rsid w:val="008E137B"/>
    <w:rsid w:val="008E7362"/>
    <w:rsid w:val="009110DE"/>
    <w:rsid w:val="009236AF"/>
    <w:rsid w:val="00933C0A"/>
    <w:rsid w:val="00942B42"/>
    <w:rsid w:val="00A06E37"/>
    <w:rsid w:val="00AC567E"/>
    <w:rsid w:val="00AE493B"/>
    <w:rsid w:val="00AE4A18"/>
    <w:rsid w:val="00AF348D"/>
    <w:rsid w:val="00B10D7F"/>
    <w:rsid w:val="00B645D2"/>
    <w:rsid w:val="00B85F4C"/>
    <w:rsid w:val="00BC3FA7"/>
    <w:rsid w:val="00C10F8A"/>
    <w:rsid w:val="00C11D70"/>
    <w:rsid w:val="00C17043"/>
    <w:rsid w:val="00C46343"/>
    <w:rsid w:val="00C505A9"/>
    <w:rsid w:val="00C5411F"/>
    <w:rsid w:val="00C85758"/>
    <w:rsid w:val="00CA7205"/>
    <w:rsid w:val="00CC40FB"/>
    <w:rsid w:val="00D362EF"/>
    <w:rsid w:val="00D81D58"/>
    <w:rsid w:val="00DD700C"/>
    <w:rsid w:val="00DE09F4"/>
    <w:rsid w:val="00DF64E5"/>
    <w:rsid w:val="00E27598"/>
    <w:rsid w:val="00E3713A"/>
    <w:rsid w:val="00E73303"/>
    <w:rsid w:val="00E857DD"/>
    <w:rsid w:val="00F65834"/>
    <w:rsid w:val="00F74F1C"/>
    <w:rsid w:val="00F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E24A9"/>
  <w15:chartTrackingRefBased/>
  <w15:docId w15:val="{F94C9666-0EAF-4B11-8774-293D803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1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0D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0D7F"/>
    <w:rPr>
      <w:i/>
      <w:iCs/>
      <w:color w:val="404040" w:themeColor="text1" w:themeTint="BF"/>
    </w:rPr>
  </w:style>
  <w:style w:type="character" w:styleId="Odkaznakoment">
    <w:name w:val="annotation reference"/>
    <w:basedOn w:val="Standardnpsmoodstavce"/>
    <w:uiPriority w:val="99"/>
    <w:semiHidden/>
    <w:unhideWhenUsed/>
    <w:rsid w:val="005435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5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5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5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5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5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6045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0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E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9F4"/>
  </w:style>
  <w:style w:type="paragraph" w:styleId="Zpat">
    <w:name w:val="footer"/>
    <w:basedOn w:val="Normln"/>
    <w:link w:val="ZpatChar"/>
    <w:uiPriority w:val="99"/>
    <w:unhideWhenUsed/>
    <w:rsid w:val="00DE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9F4"/>
  </w:style>
  <w:style w:type="character" w:styleId="Zstupntext">
    <w:name w:val="Placeholder Text"/>
    <w:basedOn w:val="Standardnpsmoodstavce"/>
    <w:uiPriority w:val="99"/>
    <w:semiHidden/>
    <w:rsid w:val="00DF6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3AAC8-1CF8-466B-A6FC-AB96F1C5EE35}"/>
      </w:docPartPr>
      <w:docPartBody>
        <w:p w:rsidR="00E15D48" w:rsidRDefault="00A758FA">
          <w:r w:rsidRPr="0039019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FA"/>
    <w:rsid w:val="00564013"/>
    <w:rsid w:val="009C765E"/>
    <w:rsid w:val="00A758FA"/>
    <w:rsid w:val="00D469B4"/>
    <w:rsid w:val="00E1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58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7F5C-2E9A-4C7B-8C70-D450BCC4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Mizera Matěj</cp:lastModifiedBy>
  <cp:revision>15</cp:revision>
  <cp:lastPrinted>2021-04-27T08:00:00Z</cp:lastPrinted>
  <dcterms:created xsi:type="dcterms:W3CDTF">2021-04-27T09:53:00Z</dcterms:created>
  <dcterms:modified xsi:type="dcterms:W3CDTF">2021-05-06T11:27:00Z</dcterms:modified>
</cp:coreProperties>
</file>